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D0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  <w:r w:rsidRPr="00AB63AE">
        <w:rPr>
          <w:color w:val="2E3092"/>
          <w:szCs w:val="28"/>
        </w:rPr>
        <w:t>Письмо №</w:t>
      </w:r>
      <w:r w:rsidR="00980ACA">
        <w:rPr>
          <w:color w:val="2E3092"/>
          <w:szCs w:val="28"/>
        </w:rPr>
        <w:t>80</w:t>
      </w:r>
      <w:r w:rsidR="00C94D94">
        <w:rPr>
          <w:color w:val="2E3092"/>
          <w:szCs w:val="28"/>
        </w:rPr>
        <w:t>8</w:t>
      </w:r>
      <w:r w:rsidRPr="00AB63AE">
        <w:rPr>
          <w:color w:val="2E3092"/>
          <w:szCs w:val="28"/>
        </w:rPr>
        <w:t xml:space="preserve"> от </w:t>
      </w:r>
      <w:r w:rsidR="002D2B5E">
        <w:rPr>
          <w:color w:val="2E3092"/>
          <w:szCs w:val="28"/>
        </w:rPr>
        <w:t>01 сентября</w:t>
      </w:r>
      <w:r w:rsidRPr="00AB63AE">
        <w:rPr>
          <w:color w:val="2E3092"/>
          <w:szCs w:val="28"/>
        </w:rPr>
        <w:t xml:space="preserve"> 2023 года</w:t>
      </w:r>
    </w:p>
    <w:p w:rsidR="00AB63AE" w:rsidRPr="00AB63AE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</w:p>
    <w:p w:rsidR="00980ACA" w:rsidRPr="00C94D94" w:rsidRDefault="00AB63AE" w:rsidP="00C94D94">
      <w:pPr>
        <w:ind w:left="-5"/>
        <w:rPr>
          <w:b/>
          <w:szCs w:val="28"/>
        </w:rPr>
      </w:pPr>
      <w:bookmarkStart w:id="0" w:name="_GoBack"/>
      <w:r w:rsidRPr="00402321">
        <w:rPr>
          <w:b/>
          <w:szCs w:val="28"/>
        </w:rPr>
        <w:t xml:space="preserve">О </w:t>
      </w:r>
      <w:r w:rsidR="00C94D94" w:rsidRPr="00C94D94">
        <w:rPr>
          <w:b/>
          <w:szCs w:val="28"/>
        </w:rPr>
        <w:t>проведении I Республиканской олимпиады «</w:t>
      </w:r>
      <w:proofErr w:type="spellStart"/>
      <w:r w:rsidR="00C94D94" w:rsidRPr="00C94D94">
        <w:rPr>
          <w:b/>
          <w:szCs w:val="28"/>
        </w:rPr>
        <w:t>МиФ</w:t>
      </w:r>
      <w:proofErr w:type="spellEnd"/>
      <w:r w:rsidR="00C94D94" w:rsidRPr="00C94D94">
        <w:rPr>
          <w:b/>
          <w:szCs w:val="28"/>
        </w:rPr>
        <w:t>» по математике и физике для учащихся 5-11 классов</w:t>
      </w:r>
    </w:p>
    <w:bookmarkEnd w:id="0"/>
    <w:p w:rsidR="00AB63AE" w:rsidRPr="00AB63AE" w:rsidRDefault="00AB63AE" w:rsidP="00980ACA">
      <w:pPr>
        <w:ind w:left="-5"/>
        <w:jc w:val="right"/>
        <w:rPr>
          <w:szCs w:val="28"/>
        </w:rPr>
      </w:pPr>
      <w:r w:rsidRPr="00AB63AE">
        <w:rPr>
          <w:color w:val="2E3092"/>
          <w:szCs w:val="28"/>
        </w:rPr>
        <w:t>Руководителям ОО</w:t>
      </w:r>
    </w:p>
    <w:p w:rsidR="00C94D94" w:rsidRPr="00C94D94" w:rsidRDefault="00AB63AE" w:rsidP="00C94D94">
      <w:pPr>
        <w:spacing w:after="0" w:line="259" w:lineRule="auto"/>
        <w:ind w:left="70" w:firstLine="497"/>
      </w:pPr>
      <w:r w:rsidRPr="00AB63AE">
        <w:rPr>
          <w:b/>
          <w:szCs w:val="28"/>
        </w:rPr>
        <w:t xml:space="preserve"> </w:t>
      </w:r>
      <w:r w:rsidRPr="00AB63AE">
        <w:rPr>
          <w:szCs w:val="28"/>
        </w:rPr>
        <w:t xml:space="preserve">В соответствии с письмом Министерства </w:t>
      </w:r>
      <w:r w:rsidR="00594FA3">
        <w:rPr>
          <w:szCs w:val="28"/>
        </w:rPr>
        <w:t>образования и науки</w:t>
      </w:r>
      <w:r w:rsidRPr="00AB63AE">
        <w:rPr>
          <w:szCs w:val="28"/>
        </w:rPr>
        <w:t xml:space="preserve"> Республики Дагестан №0</w:t>
      </w:r>
      <w:r w:rsidR="00594FA3">
        <w:rPr>
          <w:szCs w:val="28"/>
        </w:rPr>
        <w:t>6</w:t>
      </w:r>
      <w:r w:rsidRPr="00AB63AE">
        <w:rPr>
          <w:szCs w:val="28"/>
        </w:rPr>
        <w:t>-</w:t>
      </w:r>
      <w:r w:rsidR="00594FA3">
        <w:rPr>
          <w:szCs w:val="28"/>
        </w:rPr>
        <w:t>1</w:t>
      </w:r>
      <w:r w:rsidR="00980ACA">
        <w:rPr>
          <w:szCs w:val="28"/>
        </w:rPr>
        <w:t>31</w:t>
      </w:r>
      <w:r w:rsidR="00C94D94">
        <w:rPr>
          <w:szCs w:val="28"/>
        </w:rPr>
        <w:t>71</w:t>
      </w:r>
      <w:r w:rsidR="00594FA3">
        <w:rPr>
          <w:szCs w:val="28"/>
        </w:rPr>
        <w:t xml:space="preserve">/01-18/23 от </w:t>
      </w:r>
      <w:r w:rsidR="00980ACA">
        <w:rPr>
          <w:szCs w:val="28"/>
        </w:rPr>
        <w:t>31</w:t>
      </w:r>
      <w:r w:rsidR="00594FA3">
        <w:rPr>
          <w:szCs w:val="28"/>
        </w:rPr>
        <w:t xml:space="preserve">.08.2023г. </w:t>
      </w:r>
      <w:r w:rsidRPr="00AB63AE">
        <w:rPr>
          <w:szCs w:val="28"/>
        </w:rPr>
        <w:t xml:space="preserve">МКУ «Управление образования» Сергокалинского района </w:t>
      </w:r>
      <w:r w:rsidR="00C94D94" w:rsidRPr="00C94D94">
        <w:t>информирует о проведении I Республиканской олимпиады «</w:t>
      </w:r>
      <w:proofErr w:type="spellStart"/>
      <w:r w:rsidR="00C94D94" w:rsidRPr="00C94D94">
        <w:t>МиФ</w:t>
      </w:r>
      <w:proofErr w:type="spellEnd"/>
      <w:r w:rsidR="00C94D94" w:rsidRPr="00C94D94">
        <w:t xml:space="preserve">» по математике и физике для учащихся 5-11 классов (далее – Олимпиада). </w:t>
      </w:r>
    </w:p>
    <w:p w:rsidR="00C94D94" w:rsidRPr="00C94D94" w:rsidRDefault="00C94D94" w:rsidP="00C94D94">
      <w:pPr>
        <w:spacing w:after="12" w:line="249" w:lineRule="auto"/>
        <w:ind w:left="53" w:right="18" w:firstLine="708"/>
      </w:pPr>
      <w:r w:rsidRPr="00C94D94">
        <w:t xml:space="preserve">Организаторами Олимпиады выступают ДРОО «Дагестанская ассоциация победителей олимпиад» совместно с Государственное автономное образовательное учреждение дополнительного профессионального образования г. Москвы «Центр педагогического мастерства» (далее – ГОАУ ДПО ЦПМ) и МБОУ «Лицей № 13 имени Расула Гамзатова» города Каспийск. </w:t>
      </w:r>
    </w:p>
    <w:p w:rsidR="00C94D94" w:rsidRPr="00C94D94" w:rsidRDefault="00C94D94" w:rsidP="00C94D94">
      <w:pPr>
        <w:spacing w:after="12" w:line="249" w:lineRule="auto"/>
        <w:ind w:left="53" w:right="18" w:firstLine="708"/>
      </w:pPr>
      <w:r w:rsidRPr="00C94D94">
        <w:t xml:space="preserve"> К участию в Олимпиаде от каждой школы допускаются победители и призеры всероссийской олимпиады школьников</w:t>
      </w:r>
      <w:r>
        <w:t>. Д</w:t>
      </w:r>
      <w:r w:rsidRPr="00C94D94">
        <w:t>ля всех других учащихся 5-11 классов</w:t>
      </w:r>
      <w:r>
        <w:t>,</w:t>
      </w:r>
      <w:r w:rsidRPr="00C94D94">
        <w:t xml:space="preserve"> желающих принять участие в Олимпиаде</w:t>
      </w:r>
      <w:r>
        <w:t>,</w:t>
      </w:r>
      <w:r w:rsidRPr="00C94D94">
        <w:t xml:space="preserve"> необходимо в срок до 6 сентября подать заявку на участие (</w:t>
      </w:r>
      <w:hyperlink r:id="rId4">
        <w:r w:rsidRPr="00C94D94">
          <w:rPr>
            <w:color w:val="0000FF"/>
            <w:u w:val="single" w:color="0000FF"/>
          </w:rPr>
          <w:t>https://forms.yandex.ru/u/64ec8771c09c02717aa5e798/</w:t>
        </w:r>
      </w:hyperlink>
      <w:r w:rsidRPr="00C94D94">
        <w:t xml:space="preserve">), либо направить списки участников на электронный адрес почты: </w:t>
      </w:r>
      <w:r w:rsidRPr="00C94D94">
        <w:rPr>
          <w:color w:val="0000FF"/>
          <w:u w:val="single" w:color="0000FF"/>
        </w:rPr>
        <w:t>dapo05@bk.ru</w:t>
      </w:r>
      <w:r w:rsidRPr="00C94D94">
        <w:t xml:space="preserve"> согласно приложению (таблица WORD).  </w:t>
      </w:r>
    </w:p>
    <w:p w:rsidR="00C94D94" w:rsidRPr="00C94D94" w:rsidRDefault="00C94D94" w:rsidP="00C94D94">
      <w:pPr>
        <w:spacing w:after="12" w:line="249" w:lineRule="auto"/>
        <w:ind w:left="53" w:right="18" w:firstLine="708"/>
      </w:pPr>
      <w:r w:rsidRPr="00C94D94">
        <w:t xml:space="preserve">Победителям и призерам Олимпиады предусмотрено денежное вознаграждение.   </w:t>
      </w:r>
    </w:p>
    <w:p w:rsidR="00C94D94" w:rsidRPr="00C94D94" w:rsidRDefault="00C94D94" w:rsidP="00C94D94">
      <w:pPr>
        <w:spacing w:after="12" w:line="249" w:lineRule="auto"/>
        <w:ind w:left="786" w:right="18"/>
      </w:pPr>
      <w:r w:rsidRPr="00C94D94">
        <w:t xml:space="preserve">Сроки проведения Олимпиады: 9, 10 сентября 2023 г.  </w:t>
      </w:r>
    </w:p>
    <w:p w:rsidR="00C94D94" w:rsidRPr="00C94D94" w:rsidRDefault="00C94D94" w:rsidP="00C94D94">
      <w:pPr>
        <w:spacing w:after="12" w:line="249" w:lineRule="auto"/>
        <w:ind w:left="786" w:right="18"/>
      </w:pPr>
      <w:r w:rsidRPr="00C94D94">
        <w:t xml:space="preserve">Место проведения олимпиады: </w:t>
      </w:r>
    </w:p>
    <w:p w:rsidR="00C94D94" w:rsidRPr="00C94D94" w:rsidRDefault="00C94D94" w:rsidP="00C94D94">
      <w:pPr>
        <w:spacing w:after="12" w:line="249" w:lineRule="auto"/>
        <w:ind w:left="786" w:right="18"/>
      </w:pPr>
      <w:r w:rsidRPr="00C94D94">
        <w:t xml:space="preserve">г. Махачкала, ул. </w:t>
      </w:r>
      <w:proofErr w:type="spellStart"/>
      <w:r w:rsidRPr="00C94D94">
        <w:t>Джамалутдина</w:t>
      </w:r>
      <w:proofErr w:type="spellEnd"/>
      <w:r w:rsidRPr="00C94D94">
        <w:t xml:space="preserve"> </w:t>
      </w:r>
      <w:proofErr w:type="spellStart"/>
      <w:r w:rsidRPr="00C94D94">
        <w:t>Атаева</w:t>
      </w:r>
      <w:proofErr w:type="spellEnd"/>
      <w:r w:rsidRPr="00C94D94">
        <w:t xml:space="preserve">, д. 5, ГАОУ ВО «Дагестанский </w:t>
      </w:r>
    </w:p>
    <w:p w:rsidR="00C94D94" w:rsidRPr="00C94D94" w:rsidRDefault="00C94D94" w:rsidP="00C94D94">
      <w:pPr>
        <w:spacing w:after="12" w:line="249" w:lineRule="auto"/>
        <w:ind w:left="63" w:right="18"/>
      </w:pPr>
      <w:r w:rsidRPr="00C94D94">
        <w:t xml:space="preserve">государственный университет народного хозяйства»; </w:t>
      </w:r>
    </w:p>
    <w:p w:rsidR="00C94D94" w:rsidRPr="00C94D94" w:rsidRDefault="00C94D94" w:rsidP="00C94D94">
      <w:pPr>
        <w:spacing w:after="12" w:line="249" w:lineRule="auto"/>
        <w:ind w:left="786" w:right="18"/>
      </w:pPr>
      <w:r w:rsidRPr="00C94D94">
        <w:t xml:space="preserve">г. Махачкала, ул. Дзержинского, д. 12, ГАОУ ВО «Дагестанский </w:t>
      </w:r>
    </w:p>
    <w:p w:rsidR="00C94D94" w:rsidRPr="00C94D94" w:rsidRDefault="00C94D94" w:rsidP="00C94D94">
      <w:pPr>
        <w:spacing w:after="12" w:line="249" w:lineRule="auto"/>
        <w:ind w:left="63" w:right="18"/>
      </w:pPr>
      <w:r w:rsidRPr="00C94D94">
        <w:t xml:space="preserve">государственный университет», физико-математический факультет; </w:t>
      </w:r>
    </w:p>
    <w:p w:rsidR="00C94D94" w:rsidRPr="00C94D94" w:rsidRDefault="00C94D94" w:rsidP="00C94D94">
      <w:pPr>
        <w:spacing w:after="12" w:line="249" w:lineRule="auto"/>
        <w:ind w:left="786" w:right="18"/>
      </w:pPr>
      <w:r w:rsidRPr="00C94D94">
        <w:t xml:space="preserve">г. Каспийск, ул. Сталина 3, МБОУ «Лицей № 13 имени Расула Гамзатова». </w:t>
      </w:r>
    </w:p>
    <w:p w:rsidR="00C94D94" w:rsidRPr="00C94D94" w:rsidRDefault="00C94D94" w:rsidP="00C94D94">
      <w:pPr>
        <w:spacing w:after="12" w:line="249" w:lineRule="auto"/>
        <w:ind w:left="786" w:right="18"/>
      </w:pPr>
      <w:r w:rsidRPr="00C94D94">
        <w:t xml:space="preserve">Награждение победителей и призёров Олимпиады состоится 16 сентября </w:t>
      </w:r>
    </w:p>
    <w:p w:rsidR="00C94D94" w:rsidRPr="00C94D94" w:rsidRDefault="00C94D94" w:rsidP="00C94D94">
      <w:pPr>
        <w:spacing w:after="0" w:line="259" w:lineRule="auto"/>
        <w:ind w:left="68" w:firstLine="0"/>
        <w:jc w:val="left"/>
      </w:pPr>
      <w:r w:rsidRPr="00C94D94">
        <w:t xml:space="preserve">2023 г.  </w:t>
      </w:r>
    </w:p>
    <w:p w:rsidR="00C94D94" w:rsidRPr="00C94D94" w:rsidRDefault="00C94D94" w:rsidP="00C94D94">
      <w:pPr>
        <w:spacing w:after="0" w:line="256" w:lineRule="auto"/>
        <w:ind w:left="68" w:firstLine="708"/>
        <w:jc w:val="left"/>
      </w:pPr>
      <w:r w:rsidRPr="00C94D94">
        <w:t xml:space="preserve">Контактное </w:t>
      </w:r>
      <w:r w:rsidRPr="00C94D94">
        <w:tab/>
        <w:t xml:space="preserve">лицо </w:t>
      </w:r>
      <w:r w:rsidRPr="00C94D94">
        <w:tab/>
        <w:t xml:space="preserve">для </w:t>
      </w:r>
      <w:r w:rsidRPr="00C94D94">
        <w:tab/>
        <w:t xml:space="preserve">взаимодействия: </w:t>
      </w:r>
      <w:r w:rsidRPr="00C94D94">
        <w:tab/>
      </w:r>
      <w:proofErr w:type="spellStart"/>
      <w:r w:rsidRPr="00C94D94">
        <w:t>Хизриев</w:t>
      </w:r>
      <w:proofErr w:type="spellEnd"/>
      <w:r w:rsidRPr="00C94D94">
        <w:t xml:space="preserve"> </w:t>
      </w:r>
      <w:r w:rsidRPr="00C94D94">
        <w:tab/>
        <w:t>Магомед-</w:t>
      </w:r>
      <w:proofErr w:type="spellStart"/>
      <w:r w:rsidRPr="00C94D94">
        <w:t>Шафи</w:t>
      </w:r>
      <w:proofErr w:type="spellEnd"/>
      <w:r w:rsidRPr="00C94D94">
        <w:t xml:space="preserve"> </w:t>
      </w:r>
      <w:proofErr w:type="spellStart"/>
      <w:r w:rsidRPr="00C94D94">
        <w:t>Сайидович</w:t>
      </w:r>
      <w:proofErr w:type="spellEnd"/>
      <w:r w:rsidRPr="00C94D94">
        <w:t xml:space="preserve">, президент </w:t>
      </w:r>
      <w:r w:rsidRPr="00C94D94">
        <w:tab/>
        <w:t xml:space="preserve">ДРОО «Дагестанская ассоциация победителей олимпиад», тел.: 8 (966)746-67-76.  </w:t>
      </w:r>
    </w:p>
    <w:p w:rsidR="00C94D94" w:rsidRPr="00C94D94" w:rsidRDefault="00C94D94" w:rsidP="00C94D94">
      <w:pPr>
        <w:spacing w:after="12" w:line="249" w:lineRule="auto"/>
        <w:ind w:left="53" w:right="18" w:firstLine="708"/>
      </w:pPr>
      <w:r w:rsidRPr="00C94D94">
        <w:t xml:space="preserve">Просим организовать участие в Олимпиаде школьников 5-11 классов и обеспечить подачу заявок в срок до 6 сентября 2023 года.  </w:t>
      </w:r>
    </w:p>
    <w:p w:rsidR="00C94D94" w:rsidRPr="00C94D94" w:rsidRDefault="00C94D94" w:rsidP="00C94D94">
      <w:pPr>
        <w:spacing w:after="12" w:line="249" w:lineRule="auto"/>
        <w:ind w:left="786" w:right="18"/>
      </w:pPr>
      <w:r w:rsidRPr="00C94D94">
        <w:t xml:space="preserve">Вся необходимая информация размещена на сайте dapocentr.ru. </w:t>
      </w:r>
    </w:p>
    <w:p w:rsidR="00C94D94" w:rsidRPr="00C94D94" w:rsidRDefault="00C94D94" w:rsidP="00C94D94">
      <w:pPr>
        <w:spacing w:after="0" w:line="259" w:lineRule="auto"/>
        <w:ind w:left="776" w:firstLine="0"/>
        <w:jc w:val="left"/>
      </w:pPr>
      <w:r w:rsidRPr="00C94D94">
        <w:t xml:space="preserve"> </w:t>
      </w:r>
    </w:p>
    <w:p w:rsidR="00C94D94" w:rsidRPr="00C94D94" w:rsidRDefault="00C94D94" w:rsidP="00C94D94">
      <w:pPr>
        <w:spacing w:after="12" w:line="249" w:lineRule="auto"/>
        <w:ind w:left="786" w:right="18"/>
      </w:pPr>
      <w:r w:rsidRPr="00C94D94">
        <w:t xml:space="preserve">Приложение: в электронном виде. </w:t>
      </w:r>
    </w:p>
    <w:p w:rsidR="00C94D94" w:rsidRPr="00C94D94" w:rsidRDefault="00C94D94" w:rsidP="00C94D94">
      <w:pPr>
        <w:spacing w:after="0" w:line="259" w:lineRule="auto"/>
        <w:ind w:left="668" w:firstLine="0"/>
        <w:jc w:val="left"/>
      </w:pPr>
      <w:r w:rsidRPr="00C94D94">
        <w:t xml:space="preserve"> </w:t>
      </w:r>
    </w:p>
    <w:p w:rsidR="00AB63AE" w:rsidRPr="00AB63AE" w:rsidRDefault="008C473F" w:rsidP="00AB63AE">
      <w:pPr>
        <w:spacing w:after="0"/>
        <w:ind w:left="777"/>
      </w:pPr>
      <w:r w:rsidRPr="00AB63AE">
        <w:rPr>
          <w:szCs w:val="28"/>
        </w:rPr>
        <w:t xml:space="preserve"> </w:t>
      </w:r>
      <w:r w:rsidR="00AB63AE" w:rsidRPr="00AB63AE">
        <w:t>Начальник МКУ «УО</w:t>
      </w:r>
      <w:proofErr w:type="gramStart"/>
      <w:r w:rsidR="00AB63AE" w:rsidRPr="00AB63AE">
        <w:t xml:space="preserve">»:   </w:t>
      </w:r>
      <w:proofErr w:type="gramEnd"/>
      <w:r w:rsidR="00AB63AE" w:rsidRPr="00AB63AE">
        <w:t xml:space="preserve">                                    </w:t>
      </w:r>
      <w:proofErr w:type="spellStart"/>
      <w:r w:rsidR="00AB63AE" w:rsidRPr="00AB63AE">
        <w:t>Х.Исаева</w:t>
      </w:r>
      <w:proofErr w:type="spellEnd"/>
    </w:p>
    <w:p w:rsidR="00AB63AE" w:rsidRPr="00AB63AE" w:rsidRDefault="00AB63AE" w:rsidP="00AB63AE">
      <w:pPr>
        <w:spacing w:after="0" w:line="259" w:lineRule="auto"/>
        <w:ind w:left="777" w:firstLine="0"/>
        <w:jc w:val="left"/>
      </w:pPr>
    </w:p>
    <w:p w:rsidR="00AB63AE" w:rsidRP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AB63AE">
        <w:rPr>
          <w:i/>
          <w:sz w:val="20"/>
          <w:szCs w:val="20"/>
        </w:rPr>
        <w:t>Исп.Магомедова</w:t>
      </w:r>
      <w:proofErr w:type="spellEnd"/>
      <w:r w:rsidRPr="00AB63AE">
        <w:rPr>
          <w:i/>
          <w:sz w:val="20"/>
          <w:szCs w:val="20"/>
        </w:rPr>
        <w:t xml:space="preserve"> У.К.</w:t>
      </w:r>
    </w:p>
    <w:p w:rsid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r w:rsidRPr="00AB63AE">
        <w:rPr>
          <w:i/>
          <w:sz w:val="20"/>
          <w:szCs w:val="20"/>
        </w:rPr>
        <w:t>Тел.:89034825746</w:t>
      </w:r>
    </w:p>
    <w:p w:rsidR="00C94D94" w:rsidRDefault="00C94D94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C94D94" w:rsidRDefault="00C94D94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C94D94" w:rsidRDefault="00C94D94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C94D94" w:rsidRDefault="00C94D94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C94D94" w:rsidRPr="00C94D94" w:rsidRDefault="00C94D94" w:rsidP="00C94D94">
      <w:pPr>
        <w:spacing w:after="0" w:line="259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C94D94">
        <w:rPr>
          <w:rFonts w:eastAsiaTheme="minorHAnsi"/>
          <w:color w:val="auto"/>
          <w:sz w:val="24"/>
          <w:szCs w:val="24"/>
          <w:lang w:eastAsia="en-US"/>
        </w:rPr>
        <w:t xml:space="preserve">Приложение № 1 </w:t>
      </w:r>
    </w:p>
    <w:p w:rsidR="00C94D94" w:rsidRPr="00C94D94" w:rsidRDefault="00C94D94" w:rsidP="00C94D94">
      <w:pPr>
        <w:spacing w:after="0" w:line="259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C94D94">
        <w:rPr>
          <w:rFonts w:eastAsiaTheme="minorHAnsi"/>
          <w:color w:val="auto"/>
          <w:sz w:val="24"/>
          <w:szCs w:val="24"/>
          <w:lang w:eastAsia="en-US"/>
        </w:rPr>
        <w:t xml:space="preserve">к приказу </w:t>
      </w:r>
      <w:proofErr w:type="spellStart"/>
      <w:r w:rsidRPr="00C94D94">
        <w:rPr>
          <w:rFonts w:eastAsiaTheme="minorHAnsi"/>
          <w:color w:val="auto"/>
          <w:sz w:val="24"/>
          <w:szCs w:val="24"/>
          <w:lang w:eastAsia="en-US"/>
        </w:rPr>
        <w:t>Минобрнауки</w:t>
      </w:r>
      <w:proofErr w:type="spellEnd"/>
      <w:r w:rsidRPr="00C94D94">
        <w:rPr>
          <w:rFonts w:eastAsiaTheme="minorHAnsi"/>
          <w:color w:val="auto"/>
          <w:sz w:val="24"/>
          <w:szCs w:val="24"/>
          <w:lang w:eastAsia="en-US"/>
        </w:rPr>
        <w:t xml:space="preserve"> РД</w:t>
      </w:r>
    </w:p>
    <w:p w:rsidR="00C94D94" w:rsidRPr="00C94D94" w:rsidRDefault="00C94D94" w:rsidP="00C94D94">
      <w:pPr>
        <w:spacing w:after="0" w:line="259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C94D94">
        <w:rPr>
          <w:rFonts w:eastAsiaTheme="minorHAnsi"/>
          <w:color w:val="auto"/>
          <w:sz w:val="24"/>
          <w:szCs w:val="24"/>
          <w:lang w:eastAsia="en-US"/>
        </w:rPr>
        <w:t xml:space="preserve"> от «_</w:t>
      </w:r>
      <w:proofErr w:type="gramStart"/>
      <w:r w:rsidRPr="00C94D94">
        <w:rPr>
          <w:rFonts w:eastAsiaTheme="minorHAnsi"/>
          <w:color w:val="auto"/>
          <w:sz w:val="24"/>
          <w:szCs w:val="24"/>
          <w:lang w:eastAsia="en-US"/>
        </w:rPr>
        <w:t>_»_</w:t>
      </w:r>
      <w:proofErr w:type="gramEnd"/>
      <w:r w:rsidRPr="00C94D94">
        <w:rPr>
          <w:rFonts w:eastAsiaTheme="minorHAnsi"/>
          <w:color w:val="auto"/>
          <w:sz w:val="24"/>
          <w:szCs w:val="24"/>
          <w:lang w:eastAsia="en-US"/>
        </w:rPr>
        <w:t>________  2023 г. №_______</w:t>
      </w:r>
    </w:p>
    <w:p w:rsidR="00C94D94" w:rsidRPr="00C94D94" w:rsidRDefault="00C94D94" w:rsidP="00C94D94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C94D94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</w:t>
      </w:r>
    </w:p>
    <w:p w:rsidR="00C94D94" w:rsidRPr="00C94D94" w:rsidRDefault="00C94D94" w:rsidP="00C94D94">
      <w:pPr>
        <w:spacing w:after="0" w:line="259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C94D94">
        <w:rPr>
          <w:rFonts w:eastAsiaTheme="minorHAnsi"/>
          <w:b/>
          <w:color w:val="auto"/>
          <w:szCs w:val="28"/>
          <w:lang w:eastAsia="en-US"/>
        </w:rPr>
        <w:t>ПОЛОЖЕНИЕ</w:t>
      </w:r>
    </w:p>
    <w:p w:rsidR="00C94D94" w:rsidRPr="00C94D94" w:rsidRDefault="00C94D94" w:rsidP="00C94D94">
      <w:pPr>
        <w:spacing w:after="0" w:line="259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C94D94">
        <w:rPr>
          <w:rFonts w:eastAsiaTheme="minorHAnsi"/>
          <w:b/>
          <w:color w:val="auto"/>
          <w:szCs w:val="28"/>
          <w:lang w:eastAsia="en-US"/>
        </w:rPr>
        <w:t>о проведении республиканской олимпиады по математике и физике для обучающихся 5-11 классов общеобразовательных организаций Республики Дагестан «МиФ-2023»</w:t>
      </w:r>
    </w:p>
    <w:p w:rsidR="00C94D94" w:rsidRPr="00C94D94" w:rsidRDefault="00C94D94" w:rsidP="00C94D94">
      <w:pPr>
        <w:spacing w:after="160" w:line="259" w:lineRule="auto"/>
        <w:ind w:left="0" w:firstLine="0"/>
        <w:jc w:val="center"/>
        <w:rPr>
          <w:rFonts w:eastAsiaTheme="minorHAnsi"/>
          <w:b/>
          <w:bCs/>
          <w:color w:val="auto"/>
          <w:szCs w:val="28"/>
          <w:lang w:eastAsia="en-US"/>
        </w:rPr>
      </w:pPr>
    </w:p>
    <w:p w:rsidR="00C94D94" w:rsidRPr="00C94D94" w:rsidRDefault="00C94D94" w:rsidP="00C94D94">
      <w:pPr>
        <w:spacing w:after="160" w:line="259" w:lineRule="auto"/>
        <w:ind w:left="0" w:firstLine="0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 w:rsidRPr="00C94D94">
        <w:rPr>
          <w:rFonts w:eastAsiaTheme="minorHAnsi"/>
          <w:b/>
          <w:bCs/>
          <w:color w:val="auto"/>
          <w:szCs w:val="28"/>
          <w:lang w:eastAsia="en-US"/>
        </w:rPr>
        <w:t>1. Общие положения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1.1.</w:t>
      </w:r>
      <w:r w:rsidRPr="00C94D94">
        <w:rPr>
          <w:rFonts w:eastAsiaTheme="minorHAnsi"/>
          <w:color w:val="auto"/>
          <w:szCs w:val="28"/>
          <w:lang w:eastAsia="en-US"/>
        </w:rPr>
        <w:tab/>
        <w:t>Настоящее Положение определяет общий порядок, условия организации и проведения республиканской олимпиады для обучающихся 5-11 классов общеобразовательных организаций Республики Дагестан «</w:t>
      </w:r>
      <w:proofErr w:type="spellStart"/>
      <w:r w:rsidRPr="00C94D94">
        <w:rPr>
          <w:rFonts w:eastAsiaTheme="minorHAnsi"/>
          <w:color w:val="auto"/>
          <w:szCs w:val="28"/>
          <w:lang w:eastAsia="en-US"/>
        </w:rPr>
        <w:t>МиФ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>» (далее – Олимпиада).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1.2.</w:t>
      </w:r>
      <w:r w:rsidRPr="00C94D94">
        <w:rPr>
          <w:rFonts w:eastAsiaTheme="minorHAnsi"/>
          <w:color w:val="auto"/>
          <w:szCs w:val="28"/>
          <w:lang w:eastAsia="en-US"/>
        </w:rPr>
        <w:tab/>
        <w:t xml:space="preserve">Организатором Олимпиады является: ДРОО «Дагестанская ассоциация победителей олимпиад», </w:t>
      </w:r>
      <w:r w:rsidRPr="00C94D94">
        <w:rPr>
          <w:rFonts w:eastAsiaTheme="minorHAnsi" w:cstheme="minorBidi"/>
          <w:color w:val="auto"/>
          <w:szCs w:val="28"/>
          <w:lang w:eastAsia="en-US"/>
        </w:rPr>
        <w:t>Государственное автономное образовательное учреждение дополнительного профессионального образования г. Москвы «Центр педагогического мастерства» (далее – ГОАУ ДПО ЦПМ)</w:t>
      </w:r>
      <w:r w:rsidRPr="00C94D94">
        <w:rPr>
          <w:rFonts w:eastAsiaTheme="minorHAnsi"/>
          <w:color w:val="auto"/>
          <w:szCs w:val="28"/>
          <w:lang w:eastAsia="en-US"/>
        </w:rPr>
        <w:t xml:space="preserve"> и МБОУ «Лицей № 13 имени Расула Гамзатова» (город Каспийск).</w:t>
      </w:r>
    </w:p>
    <w:p w:rsidR="00C94D94" w:rsidRPr="00C94D94" w:rsidRDefault="00C94D94" w:rsidP="00C94D94">
      <w:pPr>
        <w:spacing w:after="0" w:line="240" w:lineRule="auto"/>
        <w:ind w:left="0" w:firstLine="709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 w:rsidRPr="00C94D94">
        <w:rPr>
          <w:rFonts w:eastAsiaTheme="minorHAnsi"/>
          <w:b/>
          <w:bCs/>
          <w:color w:val="auto"/>
          <w:szCs w:val="28"/>
          <w:lang w:eastAsia="en-US"/>
        </w:rPr>
        <w:t>2. Цели и задачи Олимпиады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2.1. Цели проведения Олимпиады: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color w:val="auto"/>
          <w:szCs w:val="28"/>
        </w:rPr>
        <w:t xml:space="preserve">является популяризация </w:t>
      </w:r>
      <w:r w:rsidRPr="00C94D94">
        <w:rPr>
          <w:b/>
          <w:bCs/>
          <w:color w:val="auto"/>
          <w:szCs w:val="28"/>
        </w:rPr>
        <w:t>физико-математических</w:t>
      </w:r>
      <w:r w:rsidRPr="00C94D94">
        <w:rPr>
          <w:color w:val="auto"/>
          <w:szCs w:val="28"/>
        </w:rPr>
        <w:t xml:space="preserve"> знаний, создание условий для повышения интереса обучающихся к занятиям физикой и математикой, поддержка научного и технического творчества обучающихся.</w:t>
      </w:r>
      <w:r w:rsidRPr="00C94D94">
        <w:rPr>
          <w:b/>
          <w:color w:val="auto"/>
          <w:szCs w:val="28"/>
        </w:rPr>
        <w:t xml:space="preserve"> </w:t>
      </w:r>
      <w:r w:rsidRPr="00C94D94">
        <w:rPr>
          <w:color w:val="auto"/>
          <w:szCs w:val="28"/>
        </w:rPr>
        <w:t>Выявление и поддержка творческих, талантливых, одаренных школьников, в условиях системы образования республики Дагестан</w:t>
      </w:r>
      <w:r w:rsidRPr="00C94D94">
        <w:rPr>
          <w:rFonts w:eastAsiaTheme="minorHAnsi"/>
          <w:color w:val="auto"/>
          <w:szCs w:val="28"/>
          <w:lang w:eastAsia="en-US"/>
        </w:rPr>
        <w:t>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2.2. Задачи проведения Олимпиады: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повышение качества образовательного процесса в образовательных организациях Республики Дагестан; формирование у обучающихся и воспитанников образовательных учреждений Республики Дагестан навыков решения олимпиадных задач по математике и физике; создания необходимых условий для поддержки одарённых детей и подготовка к Всероссийской олимпиаде школьников (ВСОШ) по математике и физике.</w:t>
      </w:r>
    </w:p>
    <w:p w:rsidR="00C94D94" w:rsidRPr="00C94D94" w:rsidRDefault="00C94D94" w:rsidP="00C94D94">
      <w:pPr>
        <w:spacing w:after="0" w:line="240" w:lineRule="auto"/>
        <w:ind w:left="0" w:firstLine="709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 w:rsidRPr="00C94D94">
        <w:rPr>
          <w:rFonts w:eastAsiaTheme="minorHAnsi"/>
          <w:b/>
          <w:bCs/>
          <w:color w:val="auto"/>
          <w:szCs w:val="28"/>
          <w:lang w:eastAsia="en-US"/>
        </w:rPr>
        <w:t>3. Руководство Олимпиады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3.1. Общее руководство подготовкой и проведением Олимпиады осуществляется Организационным комитетом (далее — Оргкомитет).</w:t>
      </w:r>
    </w:p>
    <w:p w:rsidR="00C94D94" w:rsidRPr="00C94D94" w:rsidRDefault="00C94D94" w:rsidP="00C94D94">
      <w:pPr>
        <w:spacing w:after="0" w:line="240" w:lineRule="auto"/>
        <w:ind w:left="0" w:firstLine="709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 w:rsidRPr="00C94D94">
        <w:rPr>
          <w:rFonts w:eastAsiaTheme="minorHAnsi"/>
          <w:b/>
          <w:bCs/>
          <w:color w:val="auto"/>
          <w:szCs w:val="28"/>
          <w:lang w:eastAsia="en-US"/>
        </w:rPr>
        <w:t>4. Участники Олимпиады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4.1.</w:t>
      </w:r>
      <w:r w:rsidRPr="00C94D94">
        <w:rPr>
          <w:rFonts w:eastAsiaTheme="minorHAnsi"/>
          <w:color w:val="auto"/>
          <w:szCs w:val="28"/>
          <w:lang w:eastAsia="en-US"/>
        </w:rPr>
        <w:tab/>
        <w:t>К участию в Олимпиаде приглашаются обучающиеся 5-11 классов образовательных организаций.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4.2.</w:t>
      </w:r>
      <w:r w:rsidRPr="00C94D94">
        <w:rPr>
          <w:rFonts w:eastAsiaTheme="minorHAnsi"/>
          <w:color w:val="auto"/>
          <w:szCs w:val="28"/>
          <w:lang w:eastAsia="en-US"/>
        </w:rPr>
        <w:tab/>
        <w:t>Замена участников Олимпиады не допускается.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4.3.</w:t>
      </w:r>
      <w:r w:rsidRPr="00C94D94">
        <w:rPr>
          <w:rFonts w:eastAsiaTheme="minorHAnsi"/>
          <w:color w:val="auto"/>
          <w:szCs w:val="28"/>
          <w:lang w:eastAsia="en-US"/>
        </w:rPr>
        <w:tab/>
        <w:t>Участие в Олимпиаде является добровольным, бесплатным (безвозмездным) и не предусматривает внесение организационного сбора.</w:t>
      </w:r>
    </w:p>
    <w:p w:rsidR="00C94D94" w:rsidRPr="00C94D94" w:rsidRDefault="00C94D94" w:rsidP="00C94D94">
      <w:pPr>
        <w:spacing w:after="0" w:line="240" w:lineRule="auto"/>
        <w:ind w:left="0" w:firstLine="709"/>
        <w:jc w:val="center"/>
        <w:rPr>
          <w:rFonts w:eastAsiaTheme="minorHAnsi"/>
          <w:color w:val="auto"/>
          <w:szCs w:val="28"/>
          <w:lang w:eastAsia="en-US"/>
        </w:rPr>
      </w:pPr>
    </w:p>
    <w:p w:rsidR="00C94D94" w:rsidRPr="00C94D94" w:rsidRDefault="00C94D94" w:rsidP="00C94D94">
      <w:pPr>
        <w:spacing w:after="0" w:line="240" w:lineRule="auto"/>
        <w:ind w:left="0" w:firstLine="709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 w:rsidRPr="00C94D94">
        <w:rPr>
          <w:rFonts w:eastAsiaTheme="minorHAnsi"/>
          <w:b/>
          <w:bCs/>
          <w:color w:val="auto"/>
          <w:szCs w:val="28"/>
          <w:lang w:eastAsia="en-US"/>
        </w:rPr>
        <w:t>5. Сроки проведения Олимпиады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5.1.</w:t>
      </w:r>
      <w:r w:rsidRPr="00C94D94">
        <w:rPr>
          <w:rFonts w:eastAsiaTheme="minorHAnsi"/>
          <w:color w:val="auto"/>
          <w:szCs w:val="28"/>
          <w:lang w:eastAsia="en-US"/>
        </w:rPr>
        <w:tab/>
        <w:t>Олимпиада проводится 9, 10 сентября 2023 г.; Место проведения олимпиады: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lastRenderedPageBreak/>
        <w:t xml:space="preserve">г. Махачкала, ул. </w:t>
      </w:r>
      <w:proofErr w:type="spellStart"/>
      <w:r w:rsidRPr="00C94D94">
        <w:rPr>
          <w:rFonts w:eastAsiaTheme="minorHAnsi"/>
          <w:color w:val="auto"/>
          <w:szCs w:val="28"/>
          <w:lang w:eastAsia="en-US"/>
        </w:rPr>
        <w:t>Джамалутдина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 xml:space="preserve"> </w:t>
      </w:r>
      <w:proofErr w:type="spellStart"/>
      <w:r w:rsidRPr="00C94D94">
        <w:rPr>
          <w:rFonts w:eastAsiaTheme="minorHAnsi"/>
          <w:color w:val="auto"/>
          <w:szCs w:val="28"/>
          <w:lang w:eastAsia="en-US"/>
        </w:rPr>
        <w:t>Атаева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>, д. 5, ГАОУ ВО «Дагестанский государственный университет народного хозяйства»;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 xml:space="preserve">г. Махачкала, </w:t>
      </w:r>
      <w:proofErr w:type="spellStart"/>
      <w:r w:rsidRPr="00C94D94">
        <w:rPr>
          <w:rFonts w:eastAsiaTheme="minorHAnsi"/>
          <w:color w:val="auto"/>
          <w:szCs w:val="28"/>
          <w:lang w:eastAsia="en-US"/>
        </w:rPr>
        <w:t>ул.Дзержинского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>, д. 12, ГАОУ ВО «Дагестанский государственный университет», физико-математический факультет.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 xml:space="preserve">г. Каспийск, ул. Сталина 3, МБОУ «Лицей № 13 имени Расула </w:t>
      </w:r>
      <w:proofErr w:type="spellStart"/>
      <w:r w:rsidRPr="00C94D94">
        <w:rPr>
          <w:rFonts w:eastAsiaTheme="minorHAnsi"/>
          <w:color w:val="auto"/>
          <w:szCs w:val="28"/>
          <w:lang w:eastAsia="en-US"/>
        </w:rPr>
        <w:t>Гамазатова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>»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 xml:space="preserve">5.2. Апелляция будет проходить в учебном центре ДАПО, расположенном по </w:t>
      </w:r>
      <w:proofErr w:type="gramStart"/>
      <w:r w:rsidRPr="00C94D94">
        <w:rPr>
          <w:rFonts w:eastAsiaTheme="minorHAnsi"/>
          <w:color w:val="auto"/>
          <w:szCs w:val="28"/>
          <w:lang w:eastAsia="en-US"/>
        </w:rPr>
        <w:t>адресу  город</w:t>
      </w:r>
      <w:proofErr w:type="gramEnd"/>
      <w:r w:rsidRPr="00C94D94">
        <w:rPr>
          <w:rFonts w:eastAsiaTheme="minorHAnsi"/>
          <w:color w:val="auto"/>
          <w:szCs w:val="28"/>
          <w:lang w:eastAsia="en-US"/>
        </w:rPr>
        <w:t xml:space="preserve"> Махачкала, проспект Имама Шамиля 69а. 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5.3.</w:t>
      </w:r>
      <w:r w:rsidRPr="00C94D94">
        <w:rPr>
          <w:rFonts w:eastAsiaTheme="minorHAnsi"/>
          <w:color w:val="auto"/>
          <w:szCs w:val="28"/>
          <w:lang w:eastAsia="en-US"/>
        </w:rPr>
        <w:tab/>
        <w:t>Награждение победителей и призёров Олимпиады состоится 16 сентября 2023 г.</w:t>
      </w:r>
    </w:p>
    <w:p w:rsidR="00C94D94" w:rsidRPr="00C94D94" w:rsidRDefault="00C94D94" w:rsidP="00C94D94">
      <w:pPr>
        <w:spacing w:after="0" w:line="240" w:lineRule="auto"/>
        <w:ind w:left="0" w:firstLine="709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 w:rsidRPr="00C94D94">
        <w:rPr>
          <w:rFonts w:eastAsiaTheme="minorHAnsi"/>
          <w:b/>
          <w:bCs/>
          <w:color w:val="auto"/>
          <w:szCs w:val="28"/>
          <w:lang w:eastAsia="en-US"/>
        </w:rPr>
        <w:t>6. Порядок проведения Олимпиады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6.1.</w:t>
      </w:r>
      <w:r w:rsidRPr="00C94D94">
        <w:rPr>
          <w:rFonts w:eastAsiaTheme="minorHAnsi"/>
          <w:color w:val="auto"/>
          <w:szCs w:val="28"/>
          <w:lang w:eastAsia="en-US"/>
        </w:rPr>
        <w:tab/>
        <w:t xml:space="preserve">Для участия в Олимпиаде необходимо представить заявку в </w:t>
      </w:r>
      <w:proofErr w:type="spellStart"/>
      <w:r w:rsidRPr="00C94D94">
        <w:rPr>
          <w:rFonts w:eastAsiaTheme="minorHAnsi"/>
          <w:color w:val="auto"/>
          <w:szCs w:val="28"/>
          <w:lang w:eastAsia="en-US"/>
        </w:rPr>
        <w:t>яндекс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 xml:space="preserve"> формах </w:t>
      </w:r>
      <w:hyperlink r:id="rId5" w:history="1">
        <w:r w:rsidRPr="00C94D94">
          <w:rPr>
            <w:rFonts w:eastAsiaTheme="minorHAnsi"/>
            <w:color w:val="0563C1" w:themeColor="hyperlink"/>
            <w:szCs w:val="28"/>
            <w:u w:val="single"/>
            <w:lang w:eastAsia="en-US"/>
          </w:rPr>
          <w:t>https://forms.yandex.ru/u/64ec8771c09c02717aa5e798/</w:t>
        </w:r>
      </w:hyperlink>
      <w:r w:rsidRPr="00C94D94">
        <w:rPr>
          <w:rFonts w:eastAsiaTheme="minorHAnsi"/>
          <w:color w:val="auto"/>
          <w:szCs w:val="28"/>
          <w:lang w:eastAsia="en-US"/>
        </w:rPr>
        <w:t xml:space="preserve"> , либо в формате </w:t>
      </w:r>
      <w:proofErr w:type="spellStart"/>
      <w:r w:rsidRPr="00C94D94">
        <w:rPr>
          <w:rFonts w:eastAsiaTheme="minorHAnsi"/>
          <w:color w:val="auto"/>
          <w:szCs w:val="28"/>
          <w:lang w:eastAsia="en-US"/>
        </w:rPr>
        <w:t>Word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 xml:space="preserve"> (приложение № к настоящему Положению) в срок до 7 сентября 2023 г. по адресу электронной почты </w:t>
      </w:r>
      <w:proofErr w:type="spellStart"/>
      <w:r w:rsidRPr="00C94D94">
        <w:rPr>
          <w:rFonts w:eastAsiaTheme="minorHAnsi"/>
          <w:color w:val="auto"/>
          <w:szCs w:val="28"/>
          <w:lang w:val="en-US" w:eastAsia="en-US"/>
        </w:rPr>
        <w:t>dapo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>05@</w:t>
      </w:r>
      <w:proofErr w:type="spellStart"/>
      <w:r w:rsidRPr="00C94D94">
        <w:rPr>
          <w:rFonts w:eastAsiaTheme="minorHAnsi"/>
          <w:color w:val="auto"/>
          <w:szCs w:val="28"/>
          <w:lang w:val="en-US" w:eastAsia="en-US"/>
        </w:rPr>
        <w:t>bk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>.</w:t>
      </w:r>
      <w:proofErr w:type="spellStart"/>
      <w:r w:rsidRPr="00C94D94">
        <w:rPr>
          <w:rFonts w:eastAsiaTheme="minorHAnsi"/>
          <w:color w:val="auto"/>
          <w:szCs w:val="28"/>
          <w:lang w:val="en-US" w:eastAsia="en-US"/>
        </w:rPr>
        <w:t>ru</w:t>
      </w:r>
      <w:proofErr w:type="spellEnd"/>
      <w:r w:rsidRPr="00C94D94">
        <w:rPr>
          <w:rFonts w:eastAsiaTheme="minorHAnsi"/>
          <w:color w:val="auto"/>
          <w:szCs w:val="28"/>
          <w:lang w:eastAsia="en-US"/>
        </w:rPr>
        <w:t>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6.2.</w:t>
      </w:r>
      <w:r w:rsidRPr="00C94D94">
        <w:rPr>
          <w:rFonts w:eastAsiaTheme="minorHAnsi"/>
          <w:color w:val="auto"/>
          <w:szCs w:val="28"/>
          <w:lang w:eastAsia="en-US"/>
        </w:rPr>
        <w:tab/>
        <w:t>Временной регламент проведения Олимпиады (5-7 классы - с 10:00 до 13:00, 8-11 классы - с 10:00 до 14:00).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6.3.</w:t>
      </w:r>
      <w:r w:rsidRPr="00C94D94">
        <w:rPr>
          <w:rFonts w:eastAsiaTheme="minorHAnsi"/>
          <w:color w:val="auto"/>
          <w:szCs w:val="28"/>
          <w:lang w:eastAsia="en-US"/>
        </w:rPr>
        <w:tab/>
        <w:t>Олимпиада проводится в письменной форме. Участники олимпиады приносят с собою тетрадь 12 листовую и ручку.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6.4.</w:t>
      </w:r>
      <w:r w:rsidRPr="00C94D94">
        <w:rPr>
          <w:rFonts w:eastAsiaTheme="minorHAnsi"/>
          <w:color w:val="auto"/>
          <w:szCs w:val="28"/>
          <w:lang w:eastAsia="en-US"/>
        </w:rPr>
        <w:tab/>
        <w:t>Во время Олимпиады участнику запрещается использовать калькулятор, мобильный телефон, пользоваться какими-либо поисковыми системами в сети интернет, использовать справочную и учебную литературу.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6.5. С 9:30 до 10:00 — встреча участников Олимпиады и распределение их по аудиториям.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6.6.</w:t>
      </w:r>
      <w:r w:rsidRPr="00C94D94">
        <w:rPr>
          <w:rFonts w:eastAsiaTheme="minorHAnsi"/>
          <w:color w:val="auto"/>
          <w:szCs w:val="28"/>
          <w:lang w:eastAsia="en-US"/>
        </w:rPr>
        <w:tab/>
        <w:t>Участники Олимпиады, прибывшие из одной школы, в аудитории, где проходит Олимпиада, не должны сидеть за одним или соседними столами,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6.7.</w:t>
      </w:r>
      <w:r w:rsidRPr="00C94D94">
        <w:rPr>
          <w:rFonts w:eastAsiaTheme="minorHAnsi"/>
          <w:color w:val="auto"/>
          <w:szCs w:val="28"/>
          <w:lang w:eastAsia="en-US"/>
        </w:rPr>
        <w:tab/>
        <w:t>За порядком прохождения Олимпиады и соблюдения участниками Олимпиады правил поведения наблюдают члены оргкомитета Олимпиады.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6.8.</w:t>
      </w:r>
      <w:r w:rsidRPr="00C94D94">
        <w:rPr>
          <w:rFonts w:eastAsiaTheme="minorHAnsi"/>
          <w:color w:val="auto"/>
          <w:szCs w:val="28"/>
          <w:lang w:eastAsia="en-US"/>
        </w:rPr>
        <w:tab/>
        <w:t>За каждую из предложенных задач можно получить от нуля до семи баллов. По результатам проверки работ Жюри определяет победителей и призёров Олимпиады.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6.9. Решение жюри оформляется протоколом.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6.10. Участие в Олимпиаде осуществляется на добровольной и безвозмездной основе. Заявитель-участник Олимпиады дает согласие на обработку персональных данных.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6.11. Всю необходимую информацию вы можете найти на сайте dapocentr.ru</w:t>
      </w:r>
    </w:p>
    <w:p w:rsidR="00C94D94" w:rsidRPr="00C94D94" w:rsidRDefault="00C94D94" w:rsidP="00C94D94">
      <w:pPr>
        <w:spacing w:after="0" w:line="240" w:lineRule="auto"/>
        <w:ind w:left="0" w:firstLine="709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 w:rsidRPr="00C94D94">
        <w:rPr>
          <w:rFonts w:eastAsiaTheme="minorHAnsi"/>
          <w:b/>
          <w:bCs/>
          <w:color w:val="auto"/>
          <w:szCs w:val="28"/>
          <w:lang w:eastAsia="en-US"/>
        </w:rPr>
        <w:t>7.Подведение итогов Олимпиады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7.1.</w:t>
      </w:r>
      <w:r w:rsidRPr="00C94D94">
        <w:rPr>
          <w:rFonts w:eastAsiaTheme="minorHAnsi"/>
          <w:color w:val="auto"/>
          <w:szCs w:val="28"/>
          <w:lang w:eastAsia="en-US"/>
        </w:rPr>
        <w:tab/>
        <w:t>Победителями и призёрами Олимпиады признаются 20 % участников Олимпиады, набравшие наибольшее количество баллов (10 % победители, 10 % призеры).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7.2.  Победитель, набравший наибольшее количество баллов, получает денежное вознаграждение в размере 50 тысяч рублей, а призеры получают 10 тысяч рублей</w:t>
      </w:r>
    </w:p>
    <w:p w:rsidR="00C94D94" w:rsidRPr="00C94D94" w:rsidRDefault="00C94D94" w:rsidP="00C94D94">
      <w:pPr>
        <w:spacing w:after="0" w:line="240" w:lineRule="auto"/>
        <w:ind w:left="0" w:firstLine="709"/>
        <w:rPr>
          <w:rFonts w:eastAsiaTheme="minorHAnsi"/>
          <w:color w:val="auto"/>
          <w:szCs w:val="28"/>
          <w:lang w:eastAsia="en-US"/>
        </w:rPr>
      </w:pPr>
      <w:r w:rsidRPr="00C94D94">
        <w:rPr>
          <w:rFonts w:eastAsiaTheme="minorHAnsi"/>
          <w:color w:val="auto"/>
          <w:szCs w:val="28"/>
          <w:lang w:eastAsia="en-US"/>
        </w:rPr>
        <w:t>7.3.</w:t>
      </w:r>
      <w:r w:rsidRPr="00C94D94">
        <w:rPr>
          <w:rFonts w:eastAsiaTheme="minorHAnsi"/>
          <w:color w:val="auto"/>
          <w:szCs w:val="28"/>
          <w:lang w:eastAsia="en-US"/>
        </w:rPr>
        <w:tab/>
        <w:t>Список победителей и призёров Олимпиады утверждается жюри и публикуется на сайте Министерства образования и науки Республики Дагестан и ДРОО «Дагестанская ассоциация победителей олимпиад»</w:t>
      </w:r>
    </w:p>
    <w:p w:rsidR="00C94D94" w:rsidRPr="00C94D94" w:rsidRDefault="00C94D94" w:rsidP="00C94D94">
      <w:pPr>
        <w:spacing w:after="0" w:line="240" w:lineRule="auto"/>
        <w:ind w:left="0" w:firstLine="709"/>
        <w:jc w:val="right"/>
        <w:rPr>
          <w:rFonts w:eastAsiaTheme="minorHAnsi"/>
          <w:color w:val="auto"/>
          <w:szCs w:val="28"/>
          <w:lang w:eastAsia="en-US"/>
        </w:rPr>
      </w:pPr>
    </w:p>
    <w:p w:rsidR="00C94D94" w:rsidRPr="00C94D94" w:rsidRDefault="00C94D94" w:rsidP="00C94D94">
      <w:pPr>
        <w:spacing w:after="0" w:line="240" w:lineRule="auto"/>
        <w:ind w:left="0" w:firstLine="709"/>
        <w:jc w:val="right"/>
        <w:rPr>
          <w:rFonts w:eastAsiaTheme="minorHAnsi"/>
          <w:color w:val="auto"/>
          <w:szCs w:val="28"/>
          <w:lang w:eastAsia="en-US"/>
        </w:rPr>
      </w:pPr>
    </w:p>
    <w:p w:rsidR="00C94D94" w:rsidRPr="00C94D94" w:rsidRDefault="00C94D94" w:rsidP="00C94D94">
      <w:pPr>
        <w:spacing w:after="0" w:line="240" w:lineRule="auto"/>
        <w:ind w:left="0" w:firstLine="709"/>
        <w:jc w:val="right"/>
        <w:rPr>
          <w:rFonts w:eastAsiaTheme="minorHAnsi"/>
          <w:color w:val="auto"/>
          <w:szCs w:val="28"/>
          <w:lang w:eastAsia="en-US"/>
        </w:rPr>
      </w:pPr>
    </w:p>
    <w:p w:rsidR="00C94D94" w:rsidRPr="00C94D94" w:rsidRDefault="00C94D94" w:rsidP="00C94D94">
      <w:pPr>
        <w:spacing w:after="0" w:line="240" w:lineRule="auto"/>
        <w:ind w:left="0" w:firstLine="709"/>
        <w:jc w:val="right"/>
        <w:rPr>
          <w:rFonts w:eastAsiaTheme="minorHAnsi"/>
          <w:color w:val="auto"/>
          <w:szCs w:val="28"/>
          <w:lang w:eastAsia="en-US"/>
        </w:rPr>
      </w:pPr>
    </w:p>
    <w:p w:rsidR="00C94D94" w:rsidRPr="00C94D94" w:rsidRDefault="00C94D94" w:rsidP="00C94D94">
      <w:pPr>
        <w:spacing w:after="0" w:line="259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C94D94">
        <w:rPr>
          <w:rFonts w:eastAsiaTheme="minorHAnsi"/>
          <w:color w:val="auto"/>
          <w:sz w:val="24"/>
          <w:szCs w:val="24"/>
          <w:lang w:eastAsia="en-US"/>
        </w:rPr>
        <w:lastRenderedPageBreak/>
        <w:t xml:space="preserve">Приложение </w:t>
      </w:r>
    </w:p>
    <w:p w:rsidR="00C94D94" w:rsidRPr="00C94D94" w:rsidRDefault="00C94D94" w:rsidP="00C94D94">
      <w:pPr>
        <w:spacing w:after="0" w:line="259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C94D94">
        <w:rPr>
          <w:rFonts w:eastAsiaTheme="minorHAnsi"/>
          <w:color w:val="auto"/>
          <w:sz w:val="24"/>
          <w:szCs w:val="24"/>
          <w:lang w:eastAsia="en-US"/>
        </w:rPr>
        <w:t xml:space="preserve">к Положению о проведении </w:t>
      </w:r>
    </w:p>
    <w:p w:rsidR="00C94D94" w:rsidRPr="00C94D94" w:rsidRDefault="00C94D94" w:rsidP="00C94D94">
      <w:pPr>
        <w:spacing w:after="0" w:line="259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C94D94">
        <w:rPr>
          <w:rFonts w:eastAsiaTheme="minorHAnsi"/>
          <w:color w:val="auto"/>
          <w:sz w:val="24"/>
          <w:szCs w:val="24"/>
          <w:lang w:eastAsia="en-US"/>
        </w:rPr>
        <w:t>республиканской олимпиады</w:t>
      </w:r>
    </w:p>
    <w:p w:rsidR="00C94D94" w:rsidRPr="00C94D94" w:rsidRDefault="00C94D94" w:rsidP="00C94D94">
      <w:pPr>
        <w:spacing w:after="0" w:line="259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C94D94">
        <w:rPr>
          <w:rFonts w:eastAsiaTheme="minorHAnsi"/>
          <w:color w:val="auto"/>
          <w:sz w:val="24"/>
          <w:szCs w:val="24"/>
          <w:lang w:eastAsia="en-US"/>
        </w:rPr>
        <w:t xml:space="preserve"> для учащихся 5-11 классов</w:t>
      </w:r>
    </w:p>
    <w:p w:rsidR="00C94D94" w:rsidRPr="00C94D94" w:rsidRDefault="00C94D94" w:rsidP="00C94D94">
      <w:pPr>
        <w:spacing w:after="0" w:line="259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C94D94">
        <w:rPr>
          <w:rFonts w:eastAsiaTheme="minorHAnsi"/>
          <w:color w:val="auto"/>
          <w:sz w:val="24"/>
          <w:szCs w:val="24"/>
          <w:lang w:eastAsia="en-US"/>
        </w:rPr>
        <w:t xml:space="preserve"> общеобразовательных организаций</w:t>
      </w:r>
    </w:p>
    <w:p w:rsidR="00C94D94" w:rsidRPr="00C94D94" w:rsidRDefault="00C94D94" w:rsidP="00C94D94">
      <w:pPr>
        <w:spacing w:after="0" w:line="259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C94D94">
        <w:rPr>
          <w:rFonts w:eastAsiaTheme="minorHAnsi"/>
          <w:color w:val="auto"/>
          <w:sz w:val="24"/>
          <w:szCs w:val="24"/>
          <w:lang w:eastAsia="en-US"/>
        </w:rPr>
        <w:t>Республики Дагестан «</w:t>
      </w:r>
      <w:proofErr w:type="spellStart"/>
      <w:r w:rsidRPr="00C94D94">
        <w:rPr>
          <w:rFonts w:eastAsiaTheme="minorHAnsi"/>
          <w:color w:val="auto"/>
          <w:sz w:val="24"/>
          <w:szCs w:val="24"/>
          <w:lang w:eastAsia="en-US"/>
        </w:rPr>
        <w:t>МиФ</w:t>
      </w:r>
      <w:proofErr w:type="spellEnd"/>
      <w:r w:rsidRPr="00C94D94">
        <w:rPr>
          <w:rFonts w:eastAsiaTheme="minorHAnsi"/>
          <w:color w:val="auto"/>
          <w:sz w:val="24"/>
          <w:szCs w:val="24"/>
          <w:lang w:eastAsia="en-US"/>
        </w:rPr>
        <w:t>»</w:t>
      </w:r>
    </w:p>
    <w:p w:rsidR="00C94D94" w:rsidRPr="00C94D94" w:rsidRDefault="00C94D94" w:rsidP="00C94D94">
      <w:pPr>
        <w:spacing w:after="0" w:line="299" w:lineRule="auto"/>
        <w:ind w:left="973" w:right="1683" w:firstLine="0"/>
        <w:jc w:val="center"/>
        <w:rPr>
          <w:szCs w:val="28"/>
        </w:rPr>
      </w:pPr>
    </w:p>
    <w:p w:rsidR="00C94D94" w:rsidRPr="00C94D94" w:rsidRDefault="00C94D94" w:rsidP="00C94D94">
      <w:pPr>
        <w:spacing w:after="0" w:line="299" w:lineRule="auto"/>
        <w:ind w:left="973" w:right="1683" w:firstLine="0"/>
        <w:jc w:val="center"/>
        <w:rPr>
          <w:szCs w:val="28"/>
        </w:rPr>
      </w:pPr>
      <w:r w:rsidRPr="00C94D94">
        <w:rPr>
          <w:szCs w:val="28"/>
        </w:rPr>
        <w:t>Заявка на участие в республиканской олимпиаде для учащихся 5-11 классов общеобразовательных организаций</w:t>
      </w:r>
    </w:p>
    <w:p w:rsidR="00C94D94" w:rsidRPr="00C94D94" w:rsidRDefault="00C94D94" w:rsidP="00C94D94">
      <w:pPr>
        <w:spacing w:after="0" w:line="259" w:lineRule="auto"/>
        <w:ind w:left="0" w:right="682" w:firstLine="0"/>
        <w:jc w:val="center"/>
        <w:rPr>
          <w:szCs w:val="28"/>
        </w:rPr>
      </w:pPr>
      <w:r w:rsidRPr="00C94D94">
        <w:rPr>
          <w:szCs w:val="28"/>
        </w:rPr>
        <w:t>Республики Дагестан «</w:t>
      </w:r>
      <w:proofErr w:type="spellStart"/>
      <w:r w:rsidRPr="00C94D94">
        <w:rPr>
          <w:szCs w:val="28"/>
        </w:rPr>
        <w:t>МиФ</w:t>
      </w:r>
      <w:proofErr w:type="spellEnd"/>
      <w:r w:rsidRPr="00C94D94">
        <w:rPr>
          <w:szCs w:val="28"/>
        </w:rPr>
        <w:t>»</w:t>
      </w:r>
    </w:p>
    <w:tbl>
      <w:tblPr>
        <w:tblStyle w:val="TableGrid"/>
        <w:tblW w:w="9798" w:type="dxa"/>
        <w:tblInd w:w="0" w:type="dxa"/>
        <w:tblCellMar>
          <w:top w:w="56" w:type="dxa"/>
          <w:left w:w="105" w:type="dxa"/>
          <w:right w:w="260" w:type="dxa"/>
        </w:tblCellMar>
        <w:tblLook w:val="04A0" w:firstRow="1" w:lastRow="0" w:firstColumn="1" w:lastColumn="0" w:noHBand="0" w:noVBand="1"/>
      </w:tblPr>
      <w:tblGrid>
        <w:gridCol w:w="4402"/>
        <w:gridCol w:w="5396"/>
      </w:tblGrid>
      <w:tr w:rsidR="00C94D94" w:rsidRPr="00C94D94" w:rsidTr="007B5324">
        <w:trPr>
          <w:trHeight w:val="754"/>
        </w:trPr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5" w:firstLine="11"/>
              <w:rPr>
                <w:szCs w:val="28"/>
              </w:rPr>
            </w:pPr>
            <w:r w:rsidRPr="00C94D94">
              <w:rPr>
                <w:szCs w:val="28"/>
              </w:rPr>
              <w:t>Фамилия, имя, отчество участника (полностью)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94D94" w:rsidRPr="00C94D94" w:rsidTr="007B5324">
        <w:trPr>
          <w:trHeight w:val="401"/>
        </w:trPr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11" w:firstLine="0"/>
              <w:jc w:val="left"/>
              <w:rPr>
                <w:szCs w:val="28"/>
              </w:rPr>
            </w:pPr>
            <w:r w:rsidRPr="00C94D94">
              <w:rPr>
                <w:szCs w:val="28"/>
              </w:rPr>
              <w:t>Муниципалитет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94D94" w:rsidRPr="00C94D94" w:rsidTr="007B5324">
        <w:trPr>
          <w:trHeight w:val="1116"/>
        </w:trPr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5" w:firstLine="0"/>
              <w:rPr>
                <w:szCs w:val="28"/>
              </w:rPr>
            </w:pPr>
            <w:r w:rsidRPr="00C94D94">
              <w:rPr>
                <w:szCs w:val="28"/>
              </w:rPr>
              <w:t>Место учебы (полное наименование учебного заведения согласно уставу 00, масс)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94D94" w:rsidRPr="00C94D94" w:rsidTr="007B5324">
        <w:trPr>
          <w:trHeight w:val="380"/>
        </w:trPr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C94D94">
              <w:rPr>
                <w:szCs w:val="28"/>
              </w:rPr>
              <w:t>Контактный телефон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94D94" w:rsidRPr="00C94D94" w:rsidTr="007B5324">
        <w:trPr>
          <w:trHeight w:val="395"/>
        </w:trPr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22" w:firstLine="0"/>
              <w:jc w:val="left"/>
              <w:rPr>
                <w:szCs w:val="28"/>
              </w:rPr>
            </w:pPr>
            <w:r w:rsidRPr="00C94D94">
              <w:rPr>
                <w:szCs w:val="28"/>
              </w:rPr>
              <w:t>Электронная почта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94D94" w:rsidRPr="00C94D94" w:rsidTr="007B5324">
        <w:trPr>
          <w:trHeight w:val="1495"/>
        </w:trPr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right="711" w:firstLine="11"/>
              <w:rPr>
                <w:szCs w:val="28"/>
              </w:rPr>
            </w:pPr>
            <w:r w:rsidRPr="00C94D94">
              <w:rPr>
                <w:szCs w:val="28"/>
              </w:rPr>
              <w:t>Фамилия, имя, отчество педагога, подготовившего участника олимпиады (полностью, по паспорту)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94D94" w:rsidRPr="00C94D94" w:rsidTr="007B5324">
        <w:trPr>
          <w:trHeight w:val="383"/>
        </w:trPr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C94D94">
              <w:rPr>
                <w:szCs w:val="28"/>
              </w:rPr>
              <w:t>Место работы педагога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94D94" w:rsidRPr="00C94D94" w:rsidTr="007B5324">
        <w:trPr>
          <w:trHeight w:val="403"/>
        </w:trPr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5" w:firstLine="0"/>
              <w:jc w:val="left"/>
              <w:rPr>
                <w:szCs w:val="28"/>
              </w:rPr>
            </w:pPr>
            <w:r w:rsidRPr="00C94D94">
              <w:rPr>
                <w:szCs w:val="28"/>
              </w:rPr>
              <w:t>Контактный телефон педагога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94D94" w:rsidRPr="00C94D94" w:rsidTr="007B5324">
        <w:trPr>
          <w:trHeight w:val="385"/>
        </w:trPr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16" w:firstLine="0"/>
              <w:jc w:val="left"/>
              <w:rPr>
                <w:szCs w:val="28"/>
              </w:rPr>
            </w:pPr>
            <w:r w:rsidRPr="00C94D94">
              <w:rPr>
                <w:szCs w:val="28"/>
              </w:rPr>
              <w:t>Электронная почта педагога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D94" w:rsidRPr="00C94D94" w:rsidRDefault="00C94D94" w:rsidP="00C94D9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</w:tbl>
    <w:p w:rsidR="00C94D94" w:rsidRPr="00C94D94" w:rsidRDefault="00C94D94" w:rsidP="00C94D94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C94D94" w:rsidRPr="00EF5FAB" w:rsidRDefault="00C94D94" w:rsidP="00C94D94">
      <w:pPr>
        <w:jc w:val="center"/>
        <w:rPr>
          <w:b/>
          <w:szCs w:val="28"/>
        </w:rPr>
      </w:pPr>
      <w:r w:rsidRPr="00EF5FAB">
        <w:rPr>
          <w:b/>
          <w:szCs w:val="28"/>
        </w:rPr>
        <w:t>Список</w:t>
      </w:r>
    </w:p>
    <w:tbl>
      <w:tblPr>
        <w:tblW w:w="9105" w:type="dxa"/>
        <w:tblLook w:val="04A0" w:firstRow="1" w:lastRow="0" w:firstColumn="1" w:lastColumn="0" w:noHBand="0" w:noVBand="1"/>
      </w:tblPr>
      <w:tblGrid>
        <w:gridCol w:w="9105"/>
      </w:tblGrid>
      <w:tr w:rsidR="00C94D94" w:rsidRPr="00EF5FAB" w:rsidTr="007B5324">
        <w:trPr>
          <w:trHeight w:val="315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C94D94" w:rsidRPr="00EF5FAB" w:rsidRDefault="00C94D94" w:rsidP="007B5324">
            <w:pPr>
              <w:spacing w:after="0" w:line="240" w:lineRule="auto"/>
              <w:rPr>
                <w:szCs w:val="28"/>
              </w:rPr>
            </w:pPr>
            <w:r w:rsidRPr="00EF5FAB">
              <w:rPr>
                <w:szCs w:val="28"/>
              </w:rPr>
              <w:t xml:space="preserve">   1.</w:t>
            </w:r>
            <w:r>
              <w:rPr>
                <w:szCs w:val="28"/>
              </w:rPr>
              <w:t> </w:t>
            </w:r>
            <w:r w:rsidRPr="00EF5FAB">
              <w:rPr>
                <w:szCs w:val="28"/>
              </w:rPr>
              <w:t>ГБОУ РД «Республиканский физико-математический лицей-интернат»</w:t>
            </w:r>
          </w:p>
        </w:tc>
      </w:tr>
      <w:tr w:rsidR="00C94D94" w:rsidRPr="00EF5FAB" w:rsidTr="007B5324">
        <w:trPr>
          <w:trHeight w:val="315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C94D94" w:rsidRPr="00EF5FAB" w:rsidRDefault="00C94D94" w:rsidP="007B5324">
            <w:pPr>
              <w:spacing w:after="0" w:line="240" w:lineRule="auto"/>
              <w:rPr>
                <w:szCs w:val="28"/>
              </w:rPr>
            </w:pPr>
            <w:r w:rsidRPr="00EF5FAB">
              <w:rPr>
                <w:szCs w:val="28"/>
              </w:rPr>
              <w:t xml:space="preserve">   2. ГБОУ РД «Республиканский многопрофильный лицей-интернат для одаренных детей»</w:t>
            </w:r>
          </w:p>
        </w:tc>
      </w:tr>
      <w:tr w:rsidR="00C94D94" w:rsidRPr="00EF5FAB" w:rsidTr="007B5324">
        <w:trPr>
          <w:trHeight w:val="315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C94D94" w:rsidRPr="00EF5FAB" w:rsidRDefault="00C94D94" w:rsidP="007B5324">
            <w:pPr>
              <w:spacing w:after="0" w:line="240" w:lineRule="auto"/>
              <w:rPr>
                <w:szCs w:val="28"/>
              </w:rPr>
            </w:pPr>
            <w:r w:rsidRPr="00EF5FAB">
              <w:rPr>
                <w:szCs w:val="28"/>
              </w:rPr>
              <w:t xml:space="preserve">   3. ГБОУ РД «Республиканский центр образования» </w:t>
            </w:r>
          </w:p>
        </w:tc>
      </w:tr>
      <w:tr w:rsidR="00C94D94" w:rsidRPr="00EF5FAB" w:rsidTr="007B5324">
        <w:trPr>
          <w:trHeight w:val="315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C94D94" w:rsidRPr="00EF5FAB" w:rsidRDefault="00C94D94" w:rsidP="007B5324">
            <w:pPr>
              <w:spacing w:after="0" w:line="240" w:lineRule="auto"/>
              <w:rPr>
                <w:szCs w:val="28"/>
              </w:rPr>
            </w:pPr>
            <w:r w:rsidRPr="00EF5FAB">
              <w:rPr>
                <w:szCs w:val="28"/>
              </w:rPr>
              <w:t xml:space="preserve">   4.</w:t>
            </w:r>
            <w:r>
              <w:rPr>
                <w:szCs w:val="28"/>
              </w:rPr>
              <w:t> </w:t>
            </w:r>
            <w:r w:rsidRPr="00EF5FAB">
              <w:rPr>
                <w:szCs w:val="28"/>
              </w:rPr>
              <w:t xml:space="preserve">ГКОУ РД «Гимназия-интернат музыкально-хореографического образования»  </w:t>
            </w:r>
          </w:p>
        </w:tc>
      </w:tr>
      <w:tr w:rsidR="00C94D94" w:rsidRPr="00EF5FAB" w:rsidTr="007B5324">
        <w:trPr>
          <w:trHeight w:val="315"/>
        </w:trPr>
        <w:tc>
          <w:tcPr>
            <w:tcW w:w="9100" w:type="dxa"/>
            <w:shd w:val="clear" w:color="auto" w:fill="auto"/>
            <w:noWrap/>
            <w:vAlign w:val="center"/>
            <w:hideMark/>
          </w:tcPr>
          <w:p w:rsidR="00C94D94" w:rsidRDefault="00C94D94" w:rsidP="007B5324">
            <w:pPr>
              <w:spacing w:after="0" w:line="240" w:lineRule="auto"/>
              <w:rPr>
                <w:szCs w:val="28"/>
              </w:rPr>
            </w:pPr>
            <w:r w:rsidRPr="00EF5FAB">
              <w:rPr>
                <w:szCs w:val="28"/>
              </w:rPr>
              <w:t xml:space="preserve">   5. ГКОУ РД </w:t>
            </w:r>
            <w:r>
              <w:rPr>
                <w:szCs w:val="28"/>
              </w:rPr>
              <w:t>«</w:t>
            </w:r>
            <w:r w:rsidRPr="00EF5FAB">
              <w:rPr>
                <w:szCs w:val="28"/>
              </w:rPr>
              <w:t>ЦОДОУ ЗОЖ</w:t>
            </w:r>
            <w:r>
              <w:rPr>
                <w:szCs w:val="28"/>
              </w:rPr>
              <w:t>»</w:t>
            </w:r>
          </w:p>
          <w:p w:rsidR="00C94D94" w:rsidRPr="00EF5FAB" w:rsidRDefault="00C94D94" w:rsidP="007B53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6. ГАОУ ДО РД «Региональный центр выявления, поддержки и развития способностей и талантов у детей и молодежи «Альтаир»</w:t>
            </w:r>
          </w:p>
        </w:tc>
      </w:tr>
      <w:tr w:rsidR="00C94D94" w:rsidRPr="00A42BAC" w:rsidTr="007B5324">
        <w:trPr>
          <w:trHeight w:val="315"/>
        </w:trPr>
        <w:tc>
          <w:tcPr>
            <w:tcW w:w="9100" w:type="dxa"/>
            <w:shd w:val="clear" w:color="auto" w:fill="auto"/>
            <w:noWrap/>
            <w:vAlign w:val="center"/>
          </w:tcPr>
          <w:p w:rsidR="00C94D94" w:rsidRPr="00A42BAC" w:rsidRDefault="00C94D94" w:rsidP="007B5324">
            <w:pPr>
              <w:spacing w:after="0" w:line="240" w:lineRule="auto"/>
            </w:pPr>
          </w:p>
        </w:tc>
      </w:tr>
    </w:tbl>
    <w:p w:rsidR="00C94D94" w:rsidRDefault="00C94D94" w:rsidP="00C94D94"/>
    <w:p w:rsidR="008D5227" w:rsidRPr="00AB63AE" w:rsidRDefault="008D5227" w:rsidP="00AB63AE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p w:rsidR="00AB63AE" w:rsidRPr="00AB63AE" w:rsidRDefault="00AB63AE" w:rsidP="00AB63AE">
      <w:pPr>
        <w:spacing w:after="0" w:line="259" w:lineRule="auto"/>
        <w:ind w:left="68" w:firstLine="0"/>
        <w:jc w:val="left"/>
        <w:rPr>
          <w:rFonts w:ascii="Calibri" w:eastAsia="Calibri" w:hAnsi="Calibri" w:cs="Calibri"/>
          <w:sz w:val="22"/>
        </w:rPr>
      </w:pPr>
    </w:p>
    <w:p w:rsidR="00E73DD0" w:rsidRPr="00AB63AE" w:rsidRDefault="00E73DD0">
      <w:pPr>
        <w:spacing w:after="0" w:line="259" w:lineRule="auto"/>
        <w:ind w:left="0" w:firstLine="0"/>
        <w:jc w:val="left"/>
        <w:rPr>
          <w:szCs w:val="28"/>
        </w:rPr>
      </w:pPr>
    </w:p>
    <w:sectPr w:rsidR="00E73DD0" w:rsidRPr="00AB63AE" w:rsidSect="00C94D94">
      <w:pgSz w:w="11906" w:h="16838"/>
      <w:pgMar w:top="568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Zen Hei Sharp">
    <w:altName w:val="Calibri"/>
    <w:charset w:val="00"/>
    <w:family w:val="auto"/>
    <w:pitch w:val="variable"/>
  </w:font>
  <w:font w:name="Lohit Devanagari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0"/>
    <w:rsid w:val="002D2B5E"/>
    <w:rsid w:val="00402321"/>
    <w:rsid w:val="00594FA3"/>
    <w:rsid w:val="008C473F"/>
    <w:rsid w:val="008D5227"/>
    <w:rsid w:val="00980ACA"/>
    <w:rsid w:val="00AB63AE"/>
    <w:rsid w:val="00C94D94"/>
    <w:rsid w:val="00E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4593"/>
  <w15:docId w15:val="{572AB2CF-A801-4B83-937F-0BE348F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723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customStyle="1" w:styleId="a3">
    <w:name w:val="Содержимое таблицы"/>
    <w:basedOn w:val="a"/>
    <w:rsid w:val="008C473F"/>
    <w:pPr>
      <w:suppressLineNumbers/>
      <w:suppressAutoHyphens/>
      <w:spacing w:after="0" w:line="240" w:lineRule="auto"/>
      <w:ind w:left="0" w:firstLine="0"/>
      <w:jc w:val="left"/>
    </w:pPr>
    <w:rPr>
      <w:rFonts w:ascii="Liberation Serif" w:eastAsia="WenQuanYi Zen Hei Sharp" w:hAnsi="Liberation Serif" w:cs="Lohit Devanagari"/>
      <w:color w:val="auto"/>
      <w:kern w:val="2"/>
      <w:sz w:val="24"/>
      <w:szCs w:val="24"/>
      <w:lang w:eastAsia="zh-CN" w:bidi="hi-IN"/>
    </w:rPr>
  </w:style>
  <w:style w:type="table" w:customStyle="1" w:styleId="TableGrid">
    <w:name w:val="TableGrid"/>
    <w:rsid w:val="00C94D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4ec8771c09c02717aa5e798/" TargetMode="External"/><Relationship Id="rId4" Type="http://schemas.openxmlformats.org/officeDocument/2006/relationships/hyperlink" Target="https://forms.yandex.ru/u/64ec8771c09c02717aa5e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2023-09-01T11:06:00Z</dcterms:created>
  <dcterms:modified xsi:type="dcterms:W3CDTF">2023-09-01T11:06:00Z</dcterms:modified>
</cp:coreProperties>
</file>